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A" w:rsidRDefault="00CE36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E36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E366A" w:rsidRDefault="00CE36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366A" w:rsidRDefault="006D57E2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279BE" w:rsidRDefault="006D57E2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директора </w:t>
            </w:r>
          </w:p>
          <w:p w:rsidR="00CE366A" w:rsidRDefault="006D57E2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627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r w:rsidR="00627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09.01.2024г.</w:t>
            </w:r>
          </w:p>
        </w:tc>
      </w:tr>
    </w:tbl>
    <w:p w:rsidR="00CE366A" w:rsidRDefault="00CE36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66A" w:rsidRDefault="006D57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E366A" w:rsidRDefault="006D57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штабе воспитательной работы</w:t>
      </w:r>
    </w:p>
    <w:p w:rsidR="00CE366A" w:rsidRDefault="006D57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«Гимназия»</w:t>
      </w:r>
    </w:p>
    <w:p w:rsidR="00CE366A" w:rsidRDefault="006D57E2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CE366A" w:rsidRDefault="006D57E2">
      <w:pPr>
        <w:numPr>
          <w:ilvl w:val="1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деятельность ШВР.</w:t>
      </w:r>
    </w:p>
    <w:p w:rsidR="00CE366A" w:rsidRDefault="006D57E2">
      <w:pPr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рабочей программой воспитания общеобразовательной организации,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CE366A" w:rsidRDefault="006D57E2">
      <w:pPr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общеобразовательной организации, содействует охране их прав, в том числе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межведомственного взаимодействия.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ШВР в своей деятельности руководствуется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деральными, региональными и локальными нормативными документами. 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1.4.Общее руководство ШВР осуществляет руководитель общеобразовательной организации, который может рассматривать 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модели создания ШВР с учетом региональных особенностей, особенностей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с учетом предложений педагогического совета,   родительского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тета, органов ученического самоуправления.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педагог-библиотекарь. 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воспитания у обучающихся активной гражданской позиции, гражданской ответствен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планирования, организации проведения их анализа в школьном сообществе;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учащихся вкружки,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раммам, реализация их воспитательных возможностей;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направленной на совме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стное решение проблем личностного развития и воспитания детей;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по профилактике безнадзорности и правонарушений;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детей и семей, находящихся в социально опасном положении.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опасном положении, в работу кружков и спортивных секций, досуговую деятельность во внеурочное и каникулярное время, взаимодействие ссоциокультурными центрами в муниципальных образованиях, детскими и молодежными организациями.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спитательной, в том числе и профилактической работы.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CE366A" w:rsidRDefault="00CE366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6D57E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работы: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единой системы воспитательной работы образовательной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приоритетов воспитательной работы.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системы дополнительного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 каникулярное время.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лекций, бесед, в том числе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привлечением специалистов служб системы профилактики.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информационных стендов, размещение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CE366A" w:rsidRDefault="006D57E2">
      <w:pPr>
        <w:numPr>
          <w:ilvl w:val="0"/>
          <w:numId w:val="4"/>
        </w:numPr>
        <w:spacing w:after="0" w:line="312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Систематическое информирование педагогического коллектива, родительской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ественности о ходе и результатах воспитательной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работы в образовательной организации. </w:t>
      </w:r>
    </w:p>
    <w:p w:rsidR="00CE366A" w:rsidRDefault="00CE366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6D57E2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Обязанности членов штаба </w:t>
      </w:r>
    </w:p>
    <w:p w:rsidR="00CE366A" w:rsidRDefault="006D57E2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Руководитель общеобразовательной организации осуществляет общее руководство ШВР.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3.2. Заместитель руководителя по учебно-воспитательной/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воспитательной работе осуществляет: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организацию, контроль, анализ и оценку результативности работы ШВР;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взаимодействия специалистов ШВР со службами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Советник руководителя общеобразо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вательной организации по воспитательной работе и работе с детскими объединениями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должностные обязанности: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по вопросам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в субъекте Российской Федерации;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информирует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оказывает содействие в со</w:t>
      </w:r>
      <w:r>
        <w:rPr>
          <w:rFonts w:ascii="Times New Roman" w:eastAsia="Times New Roman" w:hAnsi="Times New Roman" w:cs="Times New Roman"/>
          <w:sz w:val="28"/>
          <w:szCs w:val="28"/>
        </w:rPr>
        <w:t>здании и деятельности первичного отделения РДШ, формирует актив школы;</w:t>
      </w:r>
    </w:p>
    <w:p w:rsidR="00CE366A" w:rsidRDefault="006D57E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выявляет и поддерживает реализацию социальных инициатив 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ОО (волонтерство, флешмобы, социальные акции и др.), осуществляет педагогическое сопровождение детских социальных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проектов;</w:t>
      </w:r>
    </w:p>
    <w:p w:rsidR="00CE366A" w:rsidRDefault="006D57E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создает/ведет сообщества своей образовательной организации в социальных сетях; </w:t>
      </w:r>
    </w:p>
    <w:p w:rsidR="00CE366A" w:rsidRDefault="006D57E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организует 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вание обучающихся о действующих детских общественных организациях, объединениях;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участвует в работе педагогических, 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366A" w:rsidRDefault="006D57E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родителями в части привлечения к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детских организаций.</w:t>
      </w:r>
    </w:p>
    <w:p w:rsidR="00CE366A" w:rsidRDefault="006D57E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организует участие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анализирует результаты реализации рабочих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 воспитания;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CE366A" w:rsidRDefault="006D57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CE366A" w:rsidRDefault="00CE366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Педагог-психолог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работу с обучающимися, родителями (законными представителями несовершеннолетних), педагогическим коллективом, оказание 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психологической поддержки, в том числе помощи в разрешении межличностных конфликтов с применением восстановительных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 и медиации;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методической помощи специалистам ШВР в работе с детьми, требующими особо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педагогического внимания;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восстановительных технологий в рамках деятельности службы школьной медиации в образовательной организации.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Руководитель школьного методического объединения классных руководителей осуществляет: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координацию деятельности классных руководителей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воспитательной (в т.ч. профилактической) работы, досуга, занятости детей в каникулярное и внеурочное время.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Педагог физической культуры осуществляет: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пропаганду здорового образа жизни;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к занятиям спортом максимального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обучающихся, в том числе состоящих на разных видах учета или требующих особого педагогического внимания;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спортивно-массовых мероприятий с детьми.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Педагог-библиотекарь осуществляет: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просветительской работе с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чающимися, родителями (законными представителями несовершеннолетних), педагогами. 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 произведений, содействующих морально-нравственному развитию, повышению уровня самосознания обучающихся;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дискуссий, литературных гостиных и других мероприятий в целях более углубленного понимания обучающимися художественных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зведений, обсужденияморально-нравственных дилемм в среде сверстников, развития культуры общения.</w:t>
      </w:r>
    </w:p>
    <w:p w:rsidR="00CE366A" w:rsidRDefault="00CE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Руководитель РДДМ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правовое просвещение участников образовательного процесса, индивидуальную работу с обучающимися и родителями (законными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заседании ШВР. 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деятельнос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 ШВР: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4.1.Заседания ШВР проводятся по мере необходимости, но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раза в месяц (12 плановых заседаний в год).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работы, отчеты о проделанной работе, мониторинг результатов 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CE366A" w:rsidRDefault="006D57E2">
      <w:pPr>
        <w:spacing w:after="0" w:line="312" w:lineRule="auto"/>
        <w:ind w:firstLine="709"/>
        <w:jc w:val="both"/>
        <w:rPr>
          <w:rFonts w:ascii="Arial" w:eastAsia="Arial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Отчет о деятельности ШВР формируется по окончанию учебного года.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Члены ШВР имеют право: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Принимать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в заседаниях педсоветов, советов профилактики и в работе других рабочих групп.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5.2. 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проводимые в классах.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 Знакомиться с необходимой для работы документацией.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Выступать с обобщением опыта воспитательной работы.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вопросам, связанным с оказанием помощи обучающимся.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работы: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в школе.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Организация трудовой занятости, оздоровления и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 каникулярное время.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Содействие в организации индивидуальной и групповой работы в различных формах (консультации, анкетирование, тестир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наблюдение, коррекционно-развивающие занятия).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Оформление информационных стендов, размещение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деятельности ШВР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организации.</w:t>
      </w:r>
    </w:p>
    <w:p w:rsidR="00CE366A" w:rsidRDefault="006D57E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работы в образовательной организации. </w:t>
      </w:r>
    </w:p>
    <w:p w:rsidR="00CE366A" w:rsidRDefault="00CE366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66A" w:rsidRDefault="00CE366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E366A" w:rsidSect="00CE366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E2" w:rsidRDefault="006D57E2">
      <w:pPr>
        <w:spacing w:line="240" w:lineRule="auto"/>
      </w:pPr>
      <w:r>
        <w:separator/>
      </w:r>
    </w:p>
  </w:endnote>
  <w:endnote w:type="continuationSeparator" w:id="1">
    <w:p w:rsidR="006D57E2" w:rsidRDefault="006D5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Noto San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E2" w:rsidRDefault="006D57E2">
      <w:pPr>
        <w:spacing w:after="0"/>
      </w:pPr>
      <w:r>
        <w:separator/>
      </w:r>
    </w:p>
  </w:footnote>
  <w:footnote w:type="continuationSeparator" w:id="1">
    <w:p w:rsidR="006D57E2" w:rsidRDefault="006D57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339" w:hanging="63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3">
    <w:nsid w:val="1C6B516B"/>
    <w:multiLevelType w:val="singleLevel"/>
    <w:tmpl w:val="1C6B516B"/>
    <w:lvl w:ilvl="0">
      <w:start w:val="1"/>
      <w:numFmt w:val="decimal"/>
      <w:suff w:val="space"/>
      <w:lvlText w:val="%1."/>
      <w:lvlJc w:val="left"/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66A"/>
    <w:rsid w:val="006279BE"/>
    <w:rsid w:val="006D57E2"/>
    <w:rsid w:val="00CE366A"/>
    <w:rsid w:val="1D557713"/>
    <w:rsid w:val="4ACD3185"/>
    <w:rsid w:val="635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E36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autoRedefine/>
    <w:qFormat/>
    <w:rsid w:val="00CE36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qFormat/>
    <w:rsid w:val="00CE36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qFormat/>
    <w:rsid w:val="00CE36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qFormat/>
    <w:rsid w:val="00CE36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autoRedefine/>
    <w:qFormat/>
    <w:rsid w:val="00CE36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autoRedefine/>
    <w:qFormat/>
    <w:rsid w:val="00CE36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autoRedefine/>
    <w:qFormat/>
    <w:rsid w:val="00CE36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autoRedefine/>
    <w:qFormat/>
    <w:rsid w:val="00CE366A"/>
    <w:pPr>
      <w:spacing w:after="0" w:line="240" w:lineRule="auto"/>
      <w:jc w:val="center"/>
    </w:pPr>
    <w:rPr>
      <w:b/>
      <w:sz w:val="24"/>
      <w:szCs w:val="24"/>
    </w:rPr>
  </w:style>
  <w:style w:type="table" w:styleId="a5">
    <w:name w:val="Table Grid"/>
    <w:basedOn w:val="a1"/>
    <w:rsid w:val="00CE36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qFormat/>
    <w:rsid w:val="00CE36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autoRedefine/>
    <w:qFormat/>
    <w:rsid w:val="00CE366A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"/>
    <w:autoRedefine/>
    <w:qFormat/>
    <w:rsid w:val="00CE366A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_Style 12"/>
    <w:basedOn w:val="TableNormal"/>
    <w:autoRedefine/>
    <w:qFormat/>
    <w:rsid w:val="00CE366A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2019</Words>
  <Characters>11512</Characters>
  <Application>Microsoft Office Word</Application>
  <DocSecurity>0</DocSecurity>
  <Lines>95</Lines>
  <Paragraphs>27</Paragraphs>
  <ScaleCrop>false</ScaleCrop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2024-04-24T10:32:00Z</dcterms:created>
  <dcterms:modified xsi:type="dcterms:W3CDTF">2024-04-24T10:32:00Z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DAA2F04C32564290BFC75B04E45C1FA6_12</vt:lpwstr>
  </property>
</Properties>
</file>